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330047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217FFA">
              <w:rPr>
                <w:rFonts w:ascii="Tw Cen MT" w:hAnsi="Tw Cen MT"/>
                <w:b/>
                <w:sz w:val="28"/>
                <w:szCs w:val="28"/>
              </w:rPr>
              <w:t>PH302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125ED4BA" w:rsidR="00F71A3D" w:rsidRDefault="00217FFA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217FFA">
        <w:rPr>
          <w:rFonts w:ascii="Tw Cen MT" w:hAnsi="Tw Cen MT"/>
          <w:b/>
          <w:sz w:val="28"/>
          <w:szCs w:val="24"/>
        </w:rPr>
        <w:t>ESSENTIALS FOR QUANTUM COMPUTING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7C6A6C2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2E91440" w14:textId="6684E073" w:rsidR="0062026C" w:rsidRDefault="006E1BAE" w:rsidP="006E1BAE">
      <w:pPr>
        <w:spacing w:after="0" w:line="240" w:lineRule="auto"/>
        <w:ind w:left="5040"/>
        <w:rPr>
          <w:rFonts w:asciiTheme="majorHAnsi" w:hAnsiTheme="majorHAnsi" w:cs="Arial"/>
          <w:b/>
          <w:sz w:val="25"/>
          <w:szCs w:val="25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p w14:paraId="2CE2C260" w14:textId="77777777" w:rsidR="009B6047" w:rsidRPr="0095494D" w:rsidRDefault="009B6047" w:rsidP="0095494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9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911"/>
        <w:gridCol w:w="809"/>
        <w:gridCol w:w="790"/>
      </w:tblGrid>
      <w:tr w:rsidR="0062026C" w:rsidRPr="0095494D" w14:paraId="0AF3A516" w14:textId="77777777" w:rsidTr="0004615E">
        <w:tc>
          <w:tcPr>
            <w:tcW w:w="902" w:type="dxa"/>
          </w:tcPr>
          <w:p w14:paraId="34A89D99" w14:textId="77777777" w:rsidR="0062026C" w:rsidRPr="0095494D" w:rsidRDefault="0062026C" w:rsidP="009549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43B2C2DC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Write the commutation relation between position and momentum operators</w:t>
            </w:r>
          </w:p>
        </w:tc>
        <w:tc>
          <w:tcPr>
            <w:tcW w:w="911" w:type="dxa"/>
          </w:tcPr>
          <w:p w14:paraId="3BEA4851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9" w:type="dxa"/>
          </w:tcPr>
          <w:p w14:paraId="25E50F76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790" w:type="dxa"/>
          </w:tcPr>
          <w:p w14:paraId="5F8EF902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2026C" w:rsidRPr="0095494D" w14:paraId="19A35D06" w14:textId="77777777" w:rsidTr="0004615E">
        <w:tc>
          <w:tcPr>
            <w:tcW w:w="902" w:type="dxa"/>
          </w:tcPr>
          <w:p w14:paraId="4010EAEC" w14:textId="77777777" w:rsidR="0062026C" w:rsidRPr="0095494D" w:rsidRDefault="0062026C" w:rsidP="009549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41146D5" w14:textId="29AFFD29" w:rsidR="0062026C" w:rsidRPr="0095494D" w:rsidRDefault="0004615E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Write the meaning of</w:t>
            </w:r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probability density in quantum mechanics</w:t>
            </w:r>
          </w:p>
        </w:tc>
        <w:tc>
          <w:tcPr>
            <w:tcW w:w="911" w:type="dxa"/>
          </w:tcPr>
          <w:p w14:paraId="05D75730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9" w:type="dxa"/>
          </w:tcPr>
          <w:p w14:paraId="31387EF1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790" w:type="dxa"/>
          </w:tcPr>
          <w:p w14:paraId="5F6AA75C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2026C" w:rsidRPr="0095494D" w14:paraId="2022FB38" w14:textId="77777777" w:rsidTr="0004615E">
        <w:tc>
          <w:tcPr>
            <w:tcW w:w="902" w:type="dxa"/>
          </w:tcPr>
          <w:p w14:paraId="2B347889" w14:textId="77777777" w:rsidR="0062026C" w:rsidRPr="0095494D" w:rsidRDefault="0062026C" w:rsidP="009549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1700F2F1" w14:textId="77777777" w:rsidR="0062026C" w:rsidRPr="0095494D" w:rsidRDefault="0062026C" w:rsidP="0095494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Define a qubit and explain how it differs from a classical bit</w:t>
            </w:r>
          </w:p>
        </w:tc>
        <w:tc>
          <w:tcPr>
            <w:tcW w:w="911" w:type="dxa"/>
          </w:tcPr>
          <w:p w14:paraId="1A74D2DB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9" w:type="dxa"/>
          </w:tcPr>
          <w:p w14:paraId="0EC9E418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790" w:type="dxa"/>
          </w:tcPr>
          <w:p w14:paraId="72401999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2026C" w:rsidRPr="0095494D" w14:paraId="6823F491" w14:textId="77777777" w:rsidTr="0004615E">
        <w:tc>
          <w:tcPr>
            <w:tcW w:w="902" w:type="dxa"/>
          </w:tcPr>
          <w:p w14:paraId="790C57E6" w14:textId="77777777" w:rsidR="0062026C" w:rsidRPr="0095494D" w:rsidRDefault="0062026C" w:rsidP="009549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69951A79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List any two physical systems used for implementing qubits</w:t>
            </w:r>
          </w:p>
        </w:tc>
        <w:tc>
          <w:tcPr>
            <w:tcW w:w="911" w:type="dxa"/>
          </w:tcPr>
          <w:p w14:paraId="182580FB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9" w:type="dxa"/>
          </w:tcPr>
          <w:p w14:paraId="71D1DBAC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790" w:type="dxa"/>
          </w:tcPr>
          <w:p w14:paraId="1AE5420F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2026C" w:rsidRPr="0095494D" w14:paraId="61C81EED" w14:textId="77777777" w:rsidTr="0004615E">
        <w:tc>
          <w:tcPr>
            <w:tcW w:w="902" w:type="dxa"/>
          </w:tcPr>
          <w:p w14:paraId="466A4494" w14:textId="77777777" w:rsidR="0062026C" w:rsidRPr="0095494D" w:rsidRDefault="0062026C" w:rsidP="0095494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75D5BCCD" w14:textId="77777777" w:rsidR="0062026C" w:rsidRPr="0095494D" w:rsidRDefault="0062026C" w:rsidP="0095494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Differentiate between S gate and T gate in quantum computation</w:t>
            </w:r>
          </w:p>
        </w:tc>
        <w:tc>
          <w:tcPr>
            <w:tcW w:w="911" w:type="dxa"/>
          </w:tcPr>
          <w:p w14:paraId="23B8F8EA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809" w:type="dxa"/>
          </w:tcPr>
          <w:p w14:paraId="0A31E6FA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790" w:type="dxa"/>
          </w:tcPr>
          <w:p w14:paraId="3776C09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</w:tbl>
    <w:p w14:paraId="55574669" w14:textId="40BC7821" w:rsidR="0062026C" w:rsidRPr="0095494D" w:rsidRDefault="002B140F" w:rsidP="0004615E">
      <w:pPr>
        <w:spacing w:before="100" w:after="10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09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810"/>
        <w:gridCol w:w="810"/>
        <w:gridCol w:w="880"/>
        <w:gridCol w:w="15"/>
      </w:tblGrid>
      <w:tr w:rsidR="0062026C" w:rsidRPr="0095494D" w14:paraId="599B65FA" w14:textId="77777777" w:rsidTr="0004615E">
        <w:tc>
          <w:tcPr>
            <w:tcW w:w="10987" w:type="dxa"/>
            <w:gridSpan w:val="6"/>
          </w:tcPr>
          <w:p w14:paraId="5BA4BAB4" w14:textId="09B9A0E6" w:rsidR="0062026C" w:rsidRPr="0004615E" w:rsidRDefault="0004615E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2026C" w:rsidRPr="0095494D" w14:paraId="18B65C8E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39A418D0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570" w:type="dxa"/>
          </w:tcPr>
          <w:p w14:paraId="6758BA1A" w14:textId="057F4F59" w:rsidR="0062026C" w:rsidRPr="0095494D" w:rsidRDefault="0004615E" w:rsidP="000461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 Quan</w:t>
            </w:r>
            <w:r w:rsidR="006455F6">
              <w:rPr>
                <w:rFonts w:ascii="Times New Roman" w:hAnsi="Times New Roman" w:cs="Times New Roman"/>
                <w:bCs/>
                <w:sz w:val="24"/>
                <w:szCs w:val="24"/>
              </w:rPr>
              <w:t>tum operator. Describe Bra-</w:t>
            </w:r>
            <w:proofErr w:type="spellStart"/>
            <w:r w:rsidR="006455F6">
              <w:rPr>
                <w:rFonts w:ascii="Times New Roman" w:hAnsi="Times New Roman" w:cs="Times New Roman"/>
                <w:bCs/>
                <w:sz w:val="24"/>
                <w:szCs w:val="24"/>
              </w:rPr>
              <w:t>Ket</w:t>
            </w:r>
            <w:proofErr w:type="spellEnd"/>
            <w:r w:rsidR="00645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ot</w:t>
            </w:r>
            <w:r w:rsidR="006455F6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tion of representing Quantum states. </w:t>
            </w:r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51E86FC8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D151A8E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80" w:type="dxa"/>
          </w:tcPr>
          <w:p w14:paraId="0DA89DB2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552689E4" w14:textId="77777777" w:rsidTr="0004615E">
        <w:trPr>
          <w:gridAfter w:val="1"/>
          <w:wAfter w:w="15" w:type="dxa"/>
          <w:trHeight w:val="329"/>
        </w:trPr>
        <w:tc>
          <w:tcPr>
            <w:tcW w:w="902" w:type="dxa"/>
          </w:tcPr>
          <w:p w14:paraId="2709717B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30533082" w14:textId="19922154" w:rsidR="0062026C" w:rsidRPr="0095494D" w:rsidRDefault="0004615E" w:rsidP="0004615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Define</w:t>
            </w:r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eigenvalues and eigenvectors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of a Quantum operator with suitable examples. </w:t>
            </w:r>
          </w:p>
        </w:tc>
        <w:tc>
          <w:tcPr>
            <w:tcW w:w="810" w:type="dxa"/>
          </w:tcPr>
          <w:p w14:paraId="0278C73E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6E804B18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80" w:type="dxa"/>
          </w:tcPr>
          <w:p w14:paraId="4ACDD30D" w14:textId="408DA166" w:rsidR="0062026C" w:rsidRPr="0095494D" w:rsidRDefault="0004615E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7ABDDC5A" w14:textId="77777777" w:rsidTr="0004615E">
        <w:tc>
          <w:tcPr>
            <w:tcW w:w="10987" w:type="dxa"/>
            <w:gridSpan w:val="6"/>
          </w:tcPr>
          <w:p w14:paraId="4284C672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2026C" w:rsidRPr="0095494D" w14:paraId="7330207A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60BB59D6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570" w:type="dxa"/>
          </w:tcPr>
          <w:p w14:paraId="0E724B60" w14:textId="21E39E3C" w:rsidR="0062026C" w:rsidRPr="0095494D" w:rsidRDefault="0004615E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Define </w:t>
            </w:r>
            <w:proofErr w:type="spellStart"/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Hermitian</w:t>
            </w:r>
            <w:proofErr w:type="spellEnd"/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, skew-</w:t>
            </w:r>
            <w:proofErr w:type="spellStart"/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Hermitian</w:t>
            </w:r>
            <w:proofErr w:type="spellEnd"/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, and unitary operators with suitable examples and explain their physical interpretations in quantum mechanics</w:t>
            </w:r>
          </w:p>
        </w:tc>
        <w:tc>
          <w:tcPr>
            <w:tcW w:w="810" w:type="dxa"/>
          </w:tcPr>
          <w:p w14:paraId="51C2532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26FDD31F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80" w:type="dxa"/>
          </w:tcPr>
          <w:p w14:paraId="729903B5" w14:textId="32F8AE73" w:rsidR="0062026C" w:rsidRPr="0095494D" w:rsidRDefault="0004615E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6E8C5CFB" w14:textId="77777777" w:rsidTr="0004615E">
        <w:tc>
          <w:tcPr>
            <w:tcW w:w="10987" w:type="dxa"/>
            <w:gridSpan w:val="6"/>
          </w:tcPr>
          <w:p w14:paraId="185ACD8D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UNIT-II</w:t>
            </w:r>
          </w:p>
        </w:tc>
      </w:tr>
      <w:tr w:rsidR="0062026C" w:rsidRPr="0095494D" w14:paraId="1A71DCFA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19D80352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570" w:type="dxa"/>
          </w:tcPr>
          <w:p w14:paraId="0F041744" w14:textId="572AEA84" w:rsidR="0062026C" w:rsidRPr="0095494D" w:rsidRDefault="0004615E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Explain </w:t>
            </w:r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the significance of Pauli’s exclusion principle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 Quantum computing. </w:t>
            </w:r>
          </w:p>
        </w:tc>
        <w:tc>
          <w:tcPr>
            <w:tcW w:w="810" w:type="dxa"/>
          </w:tcPr>
          <w:p w14:paraId="2AFD4134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50BB35E4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80" w:type="dxa"/>
          </w:tcPr>
          <w:p w14:paraId="390F490A" w14:textId="5600621A" w:rsidR="0062026C" w:rsidRPr="0095494D" w:rsidRDefault="0004615E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3B2CD291" w14:textId="77777777" w:rsidTr="0004615E">
        <w:tc>
          <w:tcPr>
            <w:tcW w:w="10987" w:type="dxa"/>
            <w:gridSpan w:val="6"/>
          </w:tcPr>
          <w:p w14:paraId="693541DE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2026C" w:rsidRPr="0095494D" w14:paraId="646F1706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4196D440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570" w:type="dxa"/>
          </w:tcPr>
          <w:p w14:paraId="52597158" w14:textId="3795E957" w:rsidR="0062026C" w:rsidRPr="0095494D" w:rsidRDefault="0004615E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Explain energy eigenvalues</w:t>
            </w:r>
            <w:r w:rsidR="0062026C"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 a quantum harmonic oscillator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show that the harmonic oscillator does not serve as a quantum computer. </w:t>
            </w:r>
          </w:p>
        </w:tc>
        <w:tc>
          <w:tcPr>
            <w:tcW w:w="810" w:type="dxa"/>
          </w:tcPr>
          <w:p w14:paraId="4C5E0B7E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4EEBC866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80" w:type="dxa"/>
          </w:tcPr>
          <w:p w14:paraId="4673D2E9" w14:textId="1AC00F24" w:rsidR="0062026C" w:rsidRPr="0095494D" w:rsidRDefault="0004615E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04979FC6" w14:textId="77777777" w:rsidTr="0004615E">
        <w:tc>
          <w:tcPr>
            <w:tcW w:w="10987" w:type="dxa"/>
            <w:gridSpan w:val="6"/>
          </w:tcPr>
          <w:p w14:paraId="14D32DFB" w14:textId="77777777" w:rsidR="0062026C" w:rsidRPr="0004615E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2026C" w:rsidRPr="0095494D" w14:paraId="3298B53C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47D91B23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570" w:type="dxa"/>
          </w:tcPr>
          <w:p w14:paraId="6EF2EDFF" w14:textId="77777777" w:rsidR="0062026C" w:rsidRPr="0095494D" w:rsidRDefault="0062026C" w:rsidP="0004615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Explain the fundamental principles of quantum computing and compare them with classical computing principles</w:t>
            </w:r>
          </w:p>
        </w:tc>
        <w:tc>
          <w:tcPr>
            <w:tcW w:w="810" w:type="dxa"/>
          </w:tcPr>
          <w:p w14:paraId="78A13922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C19C3F6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80" w:type="dxa"/>
          </w:tcPr>
          <w:p w14:paraId="637FA2E2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2026C" w:rsidRPr="0095494D" w14:paraId="64AFA187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276D7F50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0" w:type="dxa"/>
          </w:tcPr>
          <w:p w14:paraId="2EB9E29A" w14:textId="77777777" w:rsidR="0062026C" w:rsidRPr="0095494D" w:rsidRDefault="0062026C" w:rsidP="0004615E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Discuss the different types of quantum computers (e.g., superconducting qubits, trapped ions, photonic) and analyze their applications</w:t>
            </w:r>
          </w:p>
        </w:tc>
        <w:tc>
          <w:tcPr>
            <w:tcW w:w="810" w:type="dxa"/>
          </w:tcPr>
          <w:p w14:paraId="2C36ECD0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810" w:type="dxa"/>
          </w:tcPr>
          <w:p w14:paraId="5227AA3F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80" w:type="dxa"/>
          </w:tcPr>
          <w:p w14:paraId="56BB260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39D5AFC5" w14:textId="77777777" w:rsidTr="0004615E">
        <w:tc>
          <w:tcPr>
            <w:tcW w:w="10987" w:type="dxa"/>
            <w:gridSpan w:val="6"/>
          </w:tcPr>
          <w:p w14:paraId="40D4ABF5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2026C" w:rsidRPr="0095494D" w14:paraId="5EFD3E05" w14:textId="77777777" w:rsidTr="0004615E">
        <w:trPr>
          <w:gridAfter w:val="1"/>
          <w:wAfter w:w="15" w:type="dxa"/>
          <w:trHeight w:val="70"/>
        </w:trPr>
        <w:tc>
          <w:tcPr>
            <w:tcW w:w="902" w:type="dxa"/>
          </w:tcPr>
          <w:p w14:paraId="55C4E345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570" w:type="dxa"/>
          </w:tcPr>
          <w:p w14:paraId="7D4FAB93" w14:textId="55119080" w:rsidR="0062026C" w:rsidRPr="0095494D" w:rsidRDefault="0062026C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Illustrate the Bloch sphere and explain how it is used to represent </w:t>
            </w:r>
            <w:r w:rsidR="000461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single </w:t>
            </w:r>
            <w:proofErr w:type="spellStart"/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qubit</w:t>
            </w:r>
            <w:proofErr w:type="spellEnd"/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states and quantum superposition.</w:t>
            </w:r>
          </w:p>
        </w:tc>
        <w:tc>
          <w:tcPr>
            <w:tcW w:w="810" w:type="dxa"/>
          </w:tcPr>
          <w:p w14:paraId="74761A9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71E7EEBF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80" w:type="dxa"/>
          </w:tcPr>
          <w:p w14:paraId="69BEFD03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62026C" w:rsidRPr="0095494D" w14:paraId="43BB46EF" w14:textId="77777777" w:rsidTr="0004615E">
        <w:tc>
          <w:tcPr>
            <w:tcW w:w="10987" w:type="dxa"/>
            <w:gridSpan w:val="6"/>
          </w:tcPr>
          <w:p w14:paraId="34412F2B" w14:textId="77777777" w:rsidR="0062026C" w:rsidRPr="0004615E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2026C" w:rsidRPr="0095494D" w14:paraId="682A6DB3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029D0F27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570" w:type="dxa"/>
          </w:tcPr>
          <w:p w14:paraId="5E5AF3DA" w14:textId="77777777" w:rsidR="0062026C" w:rsidRPr="0095494D" w:rsidRDefault="0062026C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structure and operation of a Quantum Dot-based Qubit. How does electron spin manipulation lead to qubit states</w:t>
            </w:r>
          </w:p>
        </w:tc>
        <w:tc>
          <w:tcPr>
            <w:tcW w:w="810" w:type="dxa"/>
          </w:tcPr>
          <w:p w14:paraId="6249E43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47C5D42C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80" w:type="dxa"/>
          </w:tcPr>
          <w:p w14:paraId="0B6977ED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62026C" w:rsidRPr="0095494D" w14:paraId="2233EBE8" w14:textId="77777777" w:rsidTr="0004615E">
        <w:tc>
          <w:tcPr>
            <w:tcW w:w="10987" w:type="dxa"/>
            <w:gridSpan w:val="6"/>
          </w:tcPr>
          <w:p w14:paraId="444EE855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2026C" w:rsidRPr="0095494D" w14:paraId="1BB84359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3CEDF3C1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570" w:type="dxa"/>
          </w:tcPr>
          <w:p w14:paraId="0FAD101A" w14:textId="77777777" w:rsidR="0062026C" w:rsidRPr="0095494D" w:rsidRDefault="0062026C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Explain the concept of Photonic Qubits. How are polarization and photon number used to represent quantum information</w:t>
            </w:r>
          </w:p>
        </w:tc>
        <w:tc>
          <w:tcPr>
            <w:tcW w:w="810" w:type="dxa"/>
          </w:tcPr>
          <w:p w14:paraId="7D4F78E1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6CDD3BDB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CO-4</w:t>
            </w:r>
          </w:p>
        </w:tc>
        <w:tc>
          <w:tcPr>
            <w:tcW w:w="880" w:type="dxa"/>
          </w:tcPr>
          <w:p w14:paraId="7E4E44F4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2026C" w:rsidRPr="0095494D" w14:paraId="1C00AC87" w14:textId="77777777" w:rsidTr="0004615E">
        <w:tc>
          <w:tcPr>
            <w:tcW w:w="10987" w:type="dxa"/>
            <w:gridSpan w:val="6"/>
          </w:tcPr>
          <w:p w14:paraId="06FC66CE" w14:textId="77777777" w:rsidR="0062026C" w:rsidRPr="0004615E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1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2026C" w:rsidRPr="0095494D" w14:paraId="51EA093C" w14:textId="77777777" w:rsidTr="0004615E">
        <w:trPr>
          <w:gridAfter w:val="1"/>
          <w:wAfter w:w="15" w:type="dxa"/>
          <w:trHeight w:val="123"/>
        </w:trPr>
        <w:tc>
          <w:tcPr>
            <w:tcW w:w="902" w:type="dxa"/>
          </w:tcPr>
          <w:p w14:paraId="60E779A7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570" w:type="dxa"/>
          </w:tcPr>
          <w:p w14:paraId="2B32E7DE" w14:textId="77777777" w:rsidR="0062026C" w:rsidRPr="0095494D" w:rsidRDefault="0062026C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Describe the concept of quantum superposition and entanglement using examples involving Hadamard and CNOT gates.</w:t>
            </w:r>
          </w:p>
        </w:tc>
        <w:tc>
          <w:tcPr>
            <w:tcW w:w="810" w:type="dxa"/>
          </w:tcPr>
          <w:p w14:paraId="5AF5EE36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27C08129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80" w:type="dxa"/>
          </w:tcPr>
          <w:p w14:paraId="1F27B8D2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62026C" w:rsidRPr="0095494D" w14:paraId="5EEE4928" w14:textId="77777777" w:rsidTr="0004615E">
        <w:tc>
          <w:tcPr>
            <w:tcW w:w="10987" w:type="dxa"/>
            <w:gridSpan w:val="6"/>
          </w:tcPr>
          <w:p w14:paraId="4D1FFB08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62026C" w:rsidRPr="0095494D" w14:paraId="4F5F698C" w14:textId="77777777" w:rsidTr="0004615E">
        <w:trPr>
          <w:gridAfter w:val="1"/>
          <w:wAfter w:w="15" w:type="dxa"/>
        </w:trPr>
        <w:tc>
          <w:tcPr>
            <w:tcW w:w="902" w:type="dxa"/>
          </w:tcPr>
          <w:p w14:paraId="767968E8" w14:textId="77777777" w:rsidR="0062026C" w:rsidRPr="0095494D" w:rsidRDefault="0062026C" w:rsidP="0095494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570" w:type="dxa"/>
          </w:tcPr>
          <w:p w14:paraId="2ABA8345" w14:textId="13F7AF4B" w:rsidR="0062026C" w:rsidRPr="0095494D" w:rsidRDefault="0062026C" w:rsidP="0004615E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Discuss the role of multi-qubit gates in quantum computation and explain how </w:t>
            </w:r>
            <w:r w:rsidR="000461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information is processed using the three Pauli gates. </w:t>
            </w:r>
          </w:p>
        </w:tc>
        <w:tc>
          <w:tcPr>
            <w:tcW w:w="810" w:type="dxa"/>
          </w:tcPr>
          <w:p w14:paraId="504AB2A0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810" w:type="dxa"/>
          </w:tcPr>
          <w:p w14:paraId="5CB385AE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CO-5</w:t>
            </w:r>
          </w:p>
        </w:tc>
        <w:tc>
          <w:tcPr>
            <w:tcW w:w="880" w:type="dxa"/>
          </w:tcPr>
          <w:p w14:paraId="6E1C5114" w14:textId="77777777" w:rsidR="0062026C" w:rsidRPr="0095494D" w:rsidRDefault="0062026C" w:rsidP="0095494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94D"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</w:tbl>
    <w:p w14:paraId="1A60EE50" w14:textId="77777777" w:rsidR="0062026C" w:rsidRPr="0095494D" w:rsidRDefault="0062026C" w:rsidP="0095494D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AF85691" w14:textId="315E3DFE" w:rsidR="0062026C" w:rsidRPr="0004615E" w:rsidRDefault="0062026C" w:rsidP="0004615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5494D">
        <w:rPr>
          <w:rFonts w:ascii="Times New Roman" w:hAnsi="Times New Roman" w:cs="Times New Roman"/>
          <w:bCs/>
          <w:sz w:val="24"/>
          <w:szCs w:val="24"/>
        </w:rPr>
        <w:t>****</w:t>
      </w:r>
    </w:p>
    <w:sectPr w:rsidR="0062026C" w:rsidRPr="0004615E" w:rsidSect="00D35D46">
      <w:footerReference w:type="default" r:id="rId9"/>
      <w:pgSz w:w="11906" w:h="16838"/>
      <w:pgMar w:top="851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60DD1A" w14:textId="77777777" w:rsidR="005A0DB3" w:rsidRDefault="005A0DB3" w:rsidP="0022044F">
      <w:pPr>
        <w:spacing w:after="0" w:line="240" w:lineRule="auto"/>
      </w:pPr>
      <w:r>
        <w:separator/>
      </w:r>
    </w:p>
  </w:endnote>
  <w:endnote w:type="continuationSeparator" w:id="0">
    <w:p w14:paraId="0589EC86" w14:textId="77777777" w:rsidR="005A0DB3" w:rsidRDefault="005A0DB3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39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395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FEEC0A" w14:textId="77777777" w:rsidR="005A0DB3" w:rsidRDefault="005A0DB3" w:rsidP="0022044F">
      <w:pPr>
        <w:spacing w:after="0" w:line="240" w:lineRule="auto"/>
      </w:pPr>
      <w:r>
        <w:separator/>
      </w:r>
    </w:p>
  </w:footnote>
  <w:footnote w:type="continuationSeparator" w:id="0">
    <w:p w14:paraId="5E0E8A3A" w14:textId="77777777" w:rsidR="005A0DB3" w:rsidRDefault="005A0DB3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5404"/>
    <w:rsid w:val="00044D59"/>
    <w:rsid w:val="0004615E"/>
    <w:rsid w:val="000609E6"/>
    <w:rsid w:val="000A36C7"/>
    <w:rsid w:val="000B5C47"/>
    <w:rsid w:val="000C283C"/>
    <w:rsid w:val="000D058C"/>
    <w:rsid w:val="000E3361"/>
    <w:rsid w:val="00117510"/>
    <w:rsid w:val="00127A3B"/>
    <w:rsid w:val="00130128"/>
    <w:rsid w:val="001332C0"/>
    <w:rsid w:val="00157F93"/>
    <w:rsid w:val="00180834"/>
    <w:rsid w:val="00194A9E"/>
    <w:rsid w:val="00195FD9"/>
    <w:rsid w:val="001A1EE7"/>
    <w:rsid w:val="001A7EDB"/>
    <w:rsid w:val="001D0C74"/>
    <w:rsid w:val="002036C8"/>
    <w:rsid w:val="00217FFA"/>
    <w:rsid w:val="0022044F"/>
    <w:rsid w:val="00244CDB"/>
    <w:rsid w:val="00262E5F"/>
    <w:rsid w:val="002A22F5"/>
    <w:rsid w:val="002A6730"/>
    <w:rsid w:val="002B140F"/>
    <w:rsid w:val="002E7DCD"/>
    <w:rsid w:val="00303F10"/>
    <w:rsid w:val="0032191E"/>
    <w:rsid w:val="003359F9"/>
    <w:rsid w:val="00353E9B"/>
    <w:rsid w:val="0038118A"/>
    <w:rsid w:val="00381761"/>
    <w:rsid w:val="00383550"/>
    <w:rsid w:val="003B42EE"/>
    <w:rsid w:val="00422B39"/>
    <w:rsid w:val="00474EBC"/>
    <w:rsid w:val="00477365"/>
    <w:rsid w:val="0048179D"/>
    <w:rsid w:val="0048628F"/>
    <w:rsid w:val="0049451B"/>
    <w:rsid w:val="004948A3"/>
    <w:rsid w:val="004B469E"/>
    <w:rsid w:val="004D3D9E"/>
    <w:rsid w:val="004D46DA"/>
    <w:rsid w:val="004F07D8"/>
    <w:rsid w:val="004F1062"/>
    <w:rsid w:val="00512A81"/>
    <w:rsid w:val="005548F3"/>
    <w:rsid w:val="0056207D"/>
    <w:rsid w:val="005819CE"/>
    <w:rsid w:val="005916C7"/>
    <w:rsid w:val="005A0DB3"/>
    <w:rsid w:val="005A44D3"/>
    <w:rsid w:val="005A72FA"/>
    <w:rsid w:val="005B35ED"/>
    <w:rsid w:val="005B4673"/>
    <w:rsid w:val="005E7AE1"/>
    <w:rsid w:val="006059B4"/>
    <w:rsid w:val="00605B3A"/>
    <w:rsid w:val="00605F7A"/>
    <w:rsid w:val="0062026C"/>
    <w:rsid w:val="006455F6"/>
    <w:rsid w:val="00663955"/>
    <w:rsid w:val="0068569F"/>
    <w:rsid w:val="00687F47"/>
    <w:rsid w:val="006903D8"/>
    <w:rsid w:val="006A27B5"/>
    <w:rsid w:val="006A2A1F"/>
    <w:rsid w:val="006B42C8"/>
    <w:rsid w:val="006B77B6"/>
    <w:rsid w:val="006C10B4"/>
    <w:rsid w:val="006C7C41"/>
    <w:rsid w:val="006D5F3D"/>
    <w:rsid w:val="006E1BAE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7F172B"/>
    <w:rsid w:val="007F62E3"/>
    <w:rsid w:val="00831D17"/>
    <w:rsid w:val="008371C1"/>
    <w:rsid w:val="00837DA7"/>
    <w:rsid w:val="0084512D"/>
    <w:rsid w:val="00846DFD"/>
    <w:rsid w:val="00860D05"/>
    <w:rsid w:val="00872BBC"/>
    <w:rsid w:val="008C5E87"/>
    <w:rsid w:val="008E4FA6"/>
    <w:rsid w:val="009124F3"/>
    <w:rsid w:val="009343DD"/>
    <w:rsid w:val="009430E8"/>
    <w:rsid w:val="0095494D"/>
    <w:rsid w:val="00972DEF"/>
    <w:rsid w:val="00973CED"/>
    <w:rsid w:val="009821CD"/>
    <w:rsid w:val="009B6047"/>
    <w:rsid w:val="009B7D14"/>
    <w:rsid w:val="009C40B1"/>
    <w:rsid w:val="009E7D74"/>
    <w:rsid w:val="009F4C99"/>
    <w:rsid w:val="00A32DBB"/>
    <w:rsid w:val="00A573F4"/>
    <w:rsid w:val="00A672A3"/>
    <w:rsid w:val="00A76A74"/>
    <w:rsid w:val="00AA42D4"/>
    <w:rsid w:val="00AB0BA4"/>
    <w:rsid w:val="00AB6F97"/>
    <w:rsid w:val="00AC27FC"/>
    <w:rsid w:val="00AD1415"/>
    <w:rsid w:val="00B11EF8"/>
    <w:rsid w:val="00B13FA9"/>
    <w:rsid w:val="00B15B47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D62"/>
    <w:rsid w:val="00DD2F91"/>
    <w:rsid w:val="00DD69C9"/>
    <w:rsid w:val="00E33D35"/>
    <w:rsid w:val="00E359BA"/>
    <w:rsid w:val="00E97A99"/>
    <w:rsid w:val="00EB52EC"/>
    <w:rsid w:val="00EC6F29"/>
    <w:rsid w:val="00F00164"/>
    <w:rsid w:val="00F31A67"/>
    <w:rsid w:val="00F51110"/>
    <w:rsid w:val="00F54CCB"/>
    <w:rsid w:val="00F719BB"/>
    <w:rsid w:val="00F71A3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F9B0F-649E-4BB7-9497-384A1894F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372</Words>
  <Characters>2125</Characters>
  <Application>Microsoft Office Word</Application>
  <DocSecurity>0</DocSecurity>
  <Lines>17</Lines>
  <Paragraphs>4</Paragraphs>
  <ScaleCrop>false</ScaleCrop>
  <Company/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97</cp:revision>
  <cp:lastPrinted>2025-12-12T11:42:00Z</cp:lastPrinted>
  <dcterms:created xsi:type="dcterms:W3CDTF">2023-03-23T04:54:00Z</dcterms:created>
  <dcterms:modified xsi:type="dcterms:W3CDTF">2025-12-12T11:42:00Z</dcterms:modified>
</cp:coreProperties>
</file>